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1. Настоящие Правила определяют порядок оказания платных образовательных услуг.</w:t>
      </w:r>
    </w:p>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2. Понятия, используемые в настоящих Правилах:</w:t>
      </w:r>
    </w:p>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8342C" w:rsidRPr="00F8342C" w:rsidRDefault="00F8342C" w:rsidP="00F8342C">
      <w:pPr>
        <w:pStyle w:val="a3"/>
        <w:spacing w:before="0" w:beforeAutospacing="0" w:after="0" w:afterAutospacing="0"/>
        <w:jc w:val="both"/>
        <w:rPr>
          <w:rFonts w:ascii="Tahoma" w:hAnsi="Tahoma" w:cs="Tahoma"/>
          <w:sz w:val="21"/>
          <w:szCs w:val="21"/>
        </w:rPr>
      </w:pPr>
      <w:proofErr w:type="gramStart"/>
      <w:r w:rsidRPr="00F8342C">
        <w:rPr>
          <w:sz w:val="20"/>
          <w:szCs w:val="2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8342C">
        <w:rPr>
          <w:sz w:val="20"/>
          <w:szCs w:val="20"/>
        </w:rPr>
        <w:t xml:space="preserve"> </w:t>
      </w:r>
      <w:proofErr w:type="gramStart"/>
      <w:r w:rsidRPr="00F8342C">
        <w:rPr>
          <w:sz w:val="20"/>
          <w:szCs w:val="20"/>
        </w:rPr>
        <w:t>объеме</w:t>
      </w:r>
      <w:proofErr w:type="gramEnd"/>
      <w:r w:rsidRPr="00F8342C">
        <w:rPr>
          <w:sz w:val="20"/>
          <w:szCs w:val="20"/>
        </w:rPr>
        <w:t>, предусмотренном образовательными программами (частью образовательной программы);</w:t>
      </w:r>
    </w:p>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"обучающийся" - физическое лицо, осваивающее образовательную программу;</w:t>
      </w:r>
    </w:p>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 xml:space="preserve">4. </w:t>
      </w:r>
      <w:proofErr w:type="gramStart"/>
      <w:r w:rsidRPr="00F8342C">
        <w:rPr>
          <w:sz w:val="20"/>
          <w:szCs w:val="2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8342C" w:rsidRPr="00F8342C" w:rsidRDefault="00F8342C" w:rsidP="00F8342C">
      <w:pPr>
        <w:pStyle w:val="a3"/>
        <w:spacing w:before="0" w:beforeAutospacing="0" w:after="0" w:afterAutospacing="0"/>
        <w:jc w:val="both"/>
        <w:rPr>
          <w:rFonts w:ascii="Tahoma" w:hAnsi="Tahoma" w:cs="Tahoma"/>
          <w:sz w:val="21"/>
          <w:szCs w:val="21"/>
        </w:rPr>
      </w:pPr>
      <w:r w:rsidRPr="00F8342C">
        <w:rPr>
          <w:sz w:val="20"/>
          <w:szCs w:val="2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B2103" w:rsidRDefault="00DB2103" w:rsidP="00F8342C"/>
    <w:sectPr w:rsidR="00DB2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342C"/>
    <w:rsid w:val="00DB2103"/>
    <w:rsid w:val="00F83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76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3206</Characters>
  <Application>Microsoft Office Word</Application>
  <DocSecurity>0</DocSecurity>
  <Lines>26</Lines>
  <Paragraphs>7</Paragraphs>
  <ScaleCrop>false</ScaleCrop>
  <Company>Microsoft</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dc:creator>
  <cp:keywords/>
  <dc:description/>
  <cp:lastModifiedBy>ПУСЯ</cp:lastModifiedBy>
  <cp:revision>3</cp:revision>
  <dcterms:created xsi:type="dcterms:W3CDTF">2017-10-08T19:38:00Z</dcterms:created>
  <dcterms:modified xsi:type="dcterms:W3CDTF">2017-10-08T19:39:00Z</dcterms:modified>
</cp:coreProperties>
</file>